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35" w:rsidRDefault="00AC5F35" w:rsidP="00AC5F35">
      <w:pPr>
        <w:spacing w:line="240" w:lineRule="auto"/>
        <w:contextualSpacing/>
        <w:jc w:val="center"/>
        <w:rPr>
          <w:b/>
          <w:sz w:val="44"/>
        </w:rPr>
      </w:pPr>
      <w:r w:rsidRPr="00AC5F35">
        <w:rPr>
          <w:b/>
          <w:sz w:val="44"/>
        </w:rPr>
        <w:t>CAM Boot Instructions</w:t>
      </w:r>
      <w:r>
        <w:rPr>
          <w:b/>
          <w:sz w:val="44"/>
        </w:rPr>
        <w:t xml:space="preserve"> </w:t>
      </w:r>
    </w:p>
    <w:p w:rsidR="00AC5F35" w:rsidRDefault="00AC5F35" w:rsidP="00AC5F35">
      <w:pPr>
        <w:spacing w:line="240" w:lineRule="auto"/>
        <w:contextualSpacing/>
        <w:jc w:val="center"/>
        <w:rPr>
          <w:sz w:val="24"/>
          <w:szCs w:val="24"/>
        </w:rPr>
      </w:pPr>
    </w:p>
    <w:p w:rsidR="00AC5F35" w:rsidRDefault="00AC5F35" w:rsidP="00AC5F35">
      <w:pPr>
        <w:spacing w:line="240" w:lineRule="auto"/>
        <w:contextualSpacing/>
        <w:rPr>
          <w:sz w:val="24"/>
          <w:szCs w:val="24"/>
        </w:rPr>
      </w:pPr>
      <w:r>
        <w:rPr>
          <w:sz w:val="24"/>
          <w:szCs w:val="24"/>
        </w:rPr>
        <w:t xml:space="preserve">CAM boots are commonly used for the management of swelling, fractures, sprains, soft tissue injuries of the lower extremities, </w:t>
      </w:r>
      <w:r w:rsidR="00220CBC">
        <w:rPr>
          <w:sz w:val="24"/>
          <w:szCs w:val="24"/>
        </w:rPr>
        <w:t xml:space="preserve">and post-surgical procedures. CAM boots provide stabilization and comfort of the foot and ankle due to its gait altering effect related to its rocker bottom and decreased mobilization of the injured area. </w:t>
      </w:r>
    </w:p>
    <w:p w:rsidR="00220CBC" w:rsidRDefault="00220CBC" w:rsidP="00AC5F35">
      <w:pPr>
        <w:spacing w:line="240" w:lineRule="auto"/>
        <w:contextualSpacing/>
        <w:rPr>
          <w:sz w:val="24"/>
          <w:szCs w:val="24"/>
        </w:rPr>
      </w:pPr>
    </w:p>
    <w:p w:rsidR="00220CBC" w:rsidRDefault="00220CBC" w:rsidP="00AC5F35">
      <w:pPr>
        <w:spacing w:line="240" w:lineRule="auto"/>
        <w:contextualSpacing/>
        <w:rPr>
          <w:sz w:val="24"/>
          <w:szCs w:val="24"/>
        </w:rPr>
      </w:pPr>
      <w:r w:rsidRPr="00EB5096">
        <w:rPr>
          <w:b/>
          <w:sz w:val="24"/>
          <w:szCs w:val="24"/>
        </w:rPr>
        <w:t>Directions on how to apply the CAM boot</w:t>
      </w:r>
      <w:r>
        <w:rPr>
          <w:sz w:val="24"/>
          <w:szCs w:val="24"/>
        </w:rPr>
        <w:t xml:space="preserve">: </w:t>
      </w:r>
    </w:p>
    <w:p w:rsidR="00220CBC" w:rsidRDefault="00220CBC" w:rsidP="00220CBC">
      <w:pPr>
        <w:pStyle w:val="ListParagraph"/>
        <w:numPr>
          <w:ilvl w:val="0"/>
          <w:numId w:val="1"/>
        </w:numPr>
        <w:spacing w:line="240" w:lineRule="auto"/>
        <w:rPr>
          <w:sz w:val="24"/>
          <w:szCs w:val="24"/>
        </w:rPr>
      </w:pPr>
      <w:r>
        <w:rPr>
          <w:sz w:val="24"/>
          <w:szCs w:val="24"/>
        </w:rPr>
        <w:t>Loosen the straps and place foot in the liner of</w:t>
      </w:r>
      <w:r w:rsidR="009D074E">
        <w:rPr>
          <w:sz w:val="24"/>
          <w:szCs w:val="24"/>
        </w:rPr>
        <w:t xml:space="preserve"> the CAM boot. Make sure your heel is</w:t>
      </w:r>
      <w:r>
        <w:rPr>
          <w:sz w:val="24"/>
          <w:szCs w:val="24"/>
        </w:rPr>
        <w:t xml:space="preserve"> all the way</w:t>
      </w:r>
      <w:r w:rsidR="009D074E">
        <w:rPr>
          <w:sz w:val="24"/>
          <w:szCs w:val="24"/>
        </w:rPr>
        <w:t xml:space="preserve"> to the back of the liner! </w:t>
      </w:r>
    </w:p>
    <w:p w:rsidR="00EB5096" w:rsidRDefault="00EB5096" w:rsidP="00EB5096">
      <w:pPr>
        <w:pStyle w:val="ListParagraph"/>
        <w:spacing w:line="240" w:lineRule="auto"/>
        <w:rPr>
          <w:sz w:val="24"/>
          <w:szCs w:val="24"/>
        </w:rPr>
      </w:pPr>
    </w:p>
    <w:p w:rsidR="00EB5096" w:rsidRDefault="009D074E" w:rsidP="00EB5096">
      <w:pPr>
        <w:pStyle w:val="ListParagraph"/>
        <w:numPr>
          <w:ilvl w:val="0"/>
          <w:numId w:val="1"/>
        </w:numPr>
        <w:spacing w:line="240" w:lineRule="auto"/>
        <w:rPr>
          <w:sz w:val="24"/>
          <w:szCs w:val="24"/>
        </w:rPr>
      </w:pPr>
      <w:r>
        <w:rPr>
          <w:sz w:val="24"/>
          <w:szCs w:val="24"/>
        </w:rPr>
        <w:t xml:space="preserve">Fasten the flaps on the liner. Start with the bottom flaps and work up to the lower leg flaps. Make sure they are snug. </w:t>
      </w:r>
    </w:p>
    <w:p w:rsidR="00EB5096" w:rsidRPr="00EB5096" w:rsidRDefault="00EB5096" w:rsidP="00EB5096">
      <w:pPr>
        <w:pStyle w:val="ListParagraph"/>
        <w:spacing w:line="240" w:lineRule="auto"/>
        <w:rPr>
          <w:sz w:val="24"/>
          <w:szCs w:val="24"/>
        </w:rPr>
      </w:pPr>
    </w:p>
    <w:p w:rsidR="009D074E" w:rsidRDefault="009D074E" w:rsidP="009D074E">
      <w:pPr>
        <w:pStyle w:val="ListParagraph"/>
        <w:numPr>
          <w:ilvl w:val="0"/>
          <w:numId w:val="1"/>
        </w:numPr>
        <w:spacing w:line="240" w:lineRule="auto"/>
        <w:rPr>
          <w:sz w:val="24"/>
          <w:szCs w:val="24"/>
        </w:rPr>
      </w:pPr>
      <w:r>
        <w:rPr>
          <w:sz w:val="24"/>
          <w:szCs w:val="24"/>
        </w:rPr>
        <w:t xml:space="preserve">Secure the boot straps. Start with the bottom straps and work up to the lower leg straps. Make sure they are snug. </w:t>
      </w:r>
    </w:p>
    <w:p w:rsidR="00EB5096" w:rsidRDefault="00EB5096" w:rsidP="00EB5096">
      <w:pPr>
        <w:pStyle w:val="ListParagraph"/>
        <w:spacing w:line="240" w:lineRule="auto"/>
        <w:rPr>
          <w:sz w:val="24"/>
          <w:szCs w:val="24"/>
        </w:rPr>
      </w:pPr>
    </w:p>
    <w:p w:rsidR="009D074E" w:rsidRDefault="009D074E" w:rsidP="009D074E">
      <w:pPr>
        <w:pStyle w:val="ListParagraph"/>
        <w:numPr>
          <w:ilvl w:val="0"/>
          <w:numId w:val="1"/>
        </w:numPr>
        <w:spacing w:line="240" w:lineRule="auto"/>
        <w:rPr>
          <w:sz w:val="24"/>
          <w:szCs w:val="24"/>
        </w:rPr>
      </w:pPr>
      <w:r>
        <w:rPr>
          <w:sz w:val="24"/>
          <w:szCs w:val="24"/>
        </w:rPr>
        <w:t xml:space="preserve">To inflate the air into the CAM boot liner, turn the inflate/deflate knob clockwise. Press and release the air bulb several times until the liner is providing comfortable cushion and support. Do not over inflate! </w:t>
      </w:r>
    </w:p>
    <w:p w:rsidR="00EB5096" w:rsidRDefault="00EB5096" w:rsidP="00EB5096">
      <w:pPr>
        <w:pStyle w:val="ListParagraph"/>
        <w:spacing w:line="240" w:lineRule="auto"/>
        <w:rPr>
          <w:sz w:val="24"/>
          <w:szCs w:val="24"/>
        </w:rPr>
      </w:pPr>
    </w:p>
    <w:p w:rsidR="009D074E" w:rsidRDefault="009D074E" w:rsidP="009D074E">
      <w:pPr>
        <w:pStyle w:val="ListParagraph"/>
        <w:numPr>
          <w:ilvl w:val="0"/>
          <w:numId w:val="1"/>
        </w:numPr>
        <w:spacing w:line="240" w:lineRule="auto"/>
        <w:rPr>
          <w:sz w:val="24"/>
          <w:szCs w:val="24"/>
        </w:rPr>
      </w:pPr>
      <w:r>
        <w:rPr>
          <w:sz w:val="24"/>
          <w:szCs w:val="24"/>
        </w:rPr>
        <w:t xml:space="preserve">To release the air from the CAM boot liner, turn the inflate/deflate knob counter-clockwise. </w:t>
      </w:r>
    </w:p>
    <w:p w:rsidR="00EB5096" w:rsidRDefault="00EB5096" w:rsidP="00EB5096">
      <w:pPr>
        <w:pStyle w:val="ListParagraph"/>
        <w:spacing w:line="240" w:lineRule="auto"/>
        <w:rPr>
          <w:sz w:val="24"/>
          <w:szCs w:val="24"/>
        </w:rPr>
      </w:pPr>
    </w:p>
    <w:p w:rsidR="009D074E" w:rsidRDefault="009D074E" w:rsidP="009D074E">
      <w:pPr>
        <w:pStyle w:val="ListParagraph"/>
        <w:numPr>
          <w:ilvl w:val="0"/>
          <w:numId w:val="1"/>
        </w:numPr>
        <w:spacing w:line="240" w:lineRule="auto"/>
        <w:rPr>
          <w:sz w:val="24"/>
          <w:szCs w:val="24"/>
        </w:rPr>
      </w:pPr>
      <w:r>
        <w:rPr>
          <w:sz w:val="24"/>
          <w:szCs w:val="24"/>
        </w:rPr>
        <w:t xml:space="preserve">When reflating the CAM boot liner, be sure to turn the knob clockwise until snug. Do not over turn the inflate/deflate knob! </w:t>
      </w:r>
    </w:p>
    <w:p w:rsidR="00EB5096" w:rsidRDefault="00EB5096" w:rsidP="00EB5096">
      <w:pPr>
        <w:pStyle w:val="ListParagraph"/>
        <w:rPr>
          <w:sz w:val="24"/>
          <w:szCs w:val="24"/>
        </w:rPr>
      </w:pPr>
    </w:p>
    <w:p w:rsidR="00EB5096" w:rsidRPr="00EB5096" w:rsidRDefault="00EB5096" w:rsidP="00EB5096">
      <w:pPr>
        <w:pStyle w:val="ListParagraph"/>
        <w:rPr>
          <w:sz w:val="24"/>
          <w:szCs w:val="24"/>
        </w:rPr>
      </w:pPr>
    </w:p>
    <w:p w:rsidR="00EB5096" w:rsidRDefault="00EB5096" w:rsidP="00EB5096">
      <w:pPr>
        <w:spacing w:line="240" w:lineRule="auto"/>
        <w:jc w:val="center"/>
        <w:rPr>
          <w:sz w:val="24"/>
          <w:szCs w:val="24"/>
        </w:rPr>
      </w:pPr>
      <w:bookmarkStart w:id="0" w:name="_GoBack"/>
      <w:bookmarkEnd w:id="0"/>
      <w:r w:rsidRPr="00EB5096">
        <w:drawing>
          <wp:inline distT="0" distB="0" distL="0" distR="0" wp14:anchorId="34F93D9C" wp14:editId="58BD53ED">
            <wp:extent cx="1447800" cy="2065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065962"/>
                    </a:xfrm>
                    <a:prstGeom prst="rect">
                      <a:avLst/>
                    </a:prstGeom>
                    <a:noFill/>
                    <a:ln>
                      <a:noFill/>
                    </a:ln>
                  </pic:spPr>
                </pic:pic>
              </a:graphicData>
            </a:graphic>
          </wp:inline>
        </w:drawing>
      </w:r>
    </w:p>
    <w:p w:rsidR="00EB5096" w:rsidRPr="00EB5096" w:rsidRDefault="00EB5096" w:rsidP="00EB5096">
      <w:pPr>
        <w:spacing w:line="240" w:lineRule="auto"/>
        <w:jc w:val="center"/>
        <w:rPr>
          <w:sz w:val="24"/>
          <w:szCs w:val="24"/>
        </w:rPr>
      </w:pPr>
    </w:p>
    <w:sectPr w:rsidR="00EB5096" w:rsidRPr="00EB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356C"/>
    <w:multiLevelType w:val="hybridMultilevel"/>
    <w:tmpl w:val="3B00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35"/>
    <w:rsid w:val="00220CBC"/>
    <w:rsid w:val="00385533"/>
    <w:rsid w:val="009D074E"/>
    <w:rsid w:val="00AC5F35"/>
    <w:rsid w:val="00EB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C"/>
    <w:pPr>
      <w:ind w:left="720"/>
      <w:contextualSpacing/>
    </w:pPr>
  </w:style>
  <w:style w:type="paragraph" w:styleId="BalloonText">
    <w:name w:val="Balloon Text"/>
    <w:basedOn w:val="Normal"/>
    <w:link w:val="BalloonTextChar"/>
    <w:uiPriority w:val="99"/>
    <w:semiHidden/>
    <w:unhideWhenUsed/>
    <w:rsid w:val="00EB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C"/>
    <w:pPr>
      <w:ind w:left="720"/>
      <w:contextualSpacing/>
    </w:pPr>
  </w:style>
  <w:style w:type="paragraph" w:styleId="BalloonText">
    <w:name w:val="Balloon Text"/>
    <w:basedOn w:val="Normal"/>
    <w:link w:val="BalloonTextChar"/>
    <w:uiPriority w:val="99"/>
    <w:semiHidden/>
    <w:unhideWhenUsed/>
    <w:rsid w:val="00EB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1</cp:revision>
  <cp:lastPrinted>2013-07-17T22:58:00Z</cp:lastPrinted>
  <dcterms:created xsi:type="dcterms:W3CDTF">2013-07-17T22:03:00Z</dcterms:created>
  <dcterms:modified xsi:type="dcterms:W3CDTF">2013-07-17T22:58:00Z</dcterms:modified>
</cp:coreProperties>
</file>